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margin" w:tblpXSpec="center" w:tblpY="3528"/>
        <w:tblW w:w="15615" w:type="dxa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401"/>
        <w:gridCol w:w="800"/>
        <w:gridCol w:w="534"/>
        <w:gridCol w:w="1678"/>
        <w:gridCol w:w="1706"/>
        <w:gridCol w:w="1137"/>
        <w:gridCol w:w="1166"/>
        <w:gridCol w:w="1137"/>
        <w:gridCol w:w="996"/>
        <w:gridCol w:w="1421"/>
        <w:gridCol w:w="1534"/>
        <w:gridCol w:w="1137"/>
        <w:gridCol w:w="1280"/>
        <w:gridCol w:w="688"/>
      </w:tblGrid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325" w:hRule="atLeast"/>
        </w:trPr>
        <w:tc>
          <w:tcPr>
            <w:tcW w:w="4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5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性</w:t>
            </w:r>
          </w:p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别</w:t>
            </w:r>
          </w:p>
        </w:tc>
        <w:tc>
          <w:tcPr>
            <w:tcW w:w="16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17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工作单位和家庭住址</w:t>
            </w:r>
          </w:p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（全称）</w:t>
            </w:r>
          </w:p>
        </w:tc>
        <w:tc>
          <w:tcPr>
            <w:tcW w:w="11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家庭困难主要情况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联系</w:t>
            </w:r>
          </w:p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电话</w:t>
            </w:r>
          </w:p>
        </w:tc>
        <w:tc>
          <w:tcPr>
            <w:tcW w:w="11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学生</w:t>
            </w:r>
          </w:p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9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仿宋_GB2312"/>
                <w:color w:val="000000"/>
                <w:spacing w:val="-4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spacing w:val="-40"/>
                <w:kern w:val="0"/>
                <w:sz w:val="28"/>
                <w:szCs w:val="28"/>
              </w:rPr>
              <w:t>性别</w:t>
            </w:r>
          </w:p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仿宋_GB2312"/>
                <w:color w:val="000000"/>
                <w:spacing w:val="-40"/>
                <w:kern w:val="0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仿宋_GB2312"/>
                <w:color w:val="000000"/>
                <w:spacing w:val="-4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spacing w:val="-40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15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仿宋_GB2312"/>
                <w:color w:val="000000"/>
                <w:spacing w:val="-2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spacing w:val="-20"/>
                <w:kern w:val="0"/>
                <w:sz w:val="28"/>
                <w:szCs w:val="28"/>
              </w:rPr>
              <w:t>考入院校</w:t>
            </w:r>
          </w:p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仿宋_GB2312"/>
                <w:color w:val="000000"/>
                <w:spacing w:val="-2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spacing w:val="-20"/>
                <w:kern w:val="0"/>
                <w:sz w:val="28"/>
                <w:szCs w:val="28"/>
              </w:rPr>
              <w:t>及高考分数</w:t>
            </w:r>
          </w:p>
        </w:tc>
        <w:tc>
          <w:tcPr>
            <w:tcW w:w="11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仿宋_GB2312"/>
                <w:color w:val="000000"/>
                <w:spacing w:val="-2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spacing w:val="-20"/>
                <w:kern w:val="0"/>
                <w:sz w:val="28"/>
                <w:szCs w:val="28"/>
              </w:rPr>
              <w:t>开户行及支行名称</w:t>
            </w:r>
          </w:p>
        </w:tc>
        <w:tc>
          <w:tcPr>
            <w:tcW w:w="1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spacing w:val="-20"/>
                <w:kern w:val="0"/>
                <w:sz w:val="28"/>
                <w:szCs w:val="28"/>
              </w:rPr>
              <w:t>银行卡号</w:t>
            </w:r>
          </w:p>
        </w:tc>
        <w:tc>
          <w:tcPr>
            <w:tcW w:w="6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62" w:hRule="atLeast"/>
        </w:trPr>
        <w:tc>
          <w:tcPr>
            <w:tcW w:w="4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1</w:t>
            </w:r>
          </w:p>
        </w:tc>
        <w:tc>
          <w:tcPr>
            <w:tcW w:w="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5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6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7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1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1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9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4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5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1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6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62" w:hRule="atLeast"/>
        </w:trPr>
        <w:tc>
          <w:tcPr>
            <w:tcW w:w="4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2</w:t>
            </w:r>
          </w:p>
        </w:tc>
        <w:tc>
          <w:tcPr>
            <w:tcW w:w="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5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6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7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1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1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9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4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5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1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6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62" w:hRule="atLeast"/>
        </w:trPr>
        <w:tc>
          <w:tcPr>
            <w:tcW w:w="4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3</w:t>
            </w:r>
          </w:p>
        </w:tc>
        <w:tc>
          <w:tcPr>
            <w:tcW w:w="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5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6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7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1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1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9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4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5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1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6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62" w:hRule="atLeast"/>
        </w:trPr>
        <w:tc>
          <w:tcPr>
            <w:tcW w:w="4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4</w:t>
            </w:r>
          </w:p>
        </w:tc>
        <w:tc>
          <w:tcPr>
            <w:tcW w:w="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5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6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7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1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1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仿宋_GB2312"/>
                <w:color w:val="000000"/>
                <w:kern w:val="0"/>
              </w:rPr>
            </w:pPr>
            <w:bookmarkStart w:id="0" w:name="_GoBack"/>
            <w:bookmarkEnd w:id="0"/>
          </w:p>
        </w:tc>
        <w:tc>
          <w:tcPr>
            <w:tcW w:w="9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4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5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1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6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62" w:hRule="atLeast"/>
        </w:trPr>
        <w:tc>
          <w:tcPr>
            <w:tcW w:w="4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5</w:t>
            </w:r>
          </w:p>
        </w:tc>
        <w:tc>
          <w:tcPr>
            <w:tcW w:w="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5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6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7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1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1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9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4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5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1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6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62" w:hRule="atLeast"/>
        </w:trPr>
        <w:tc>
          <w:tcPr>
            <w:tcW w:w="4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6</w:t>
            </w:r>
          </w:p>
        </w:tc>
        <w:tc>
          <w:tcPr>
            <w:tcW w:w="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5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6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7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1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1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9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4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5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1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6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62" w:hRule="atLeast"/>
        </w:trPr>
        <w:tc>
          <w:tcPr>
            <w:tcW w:w="4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7</w:t>
            </w:r>
          </w:p>
        </w:tc>
        <w:tc>
          <w:tcPr>
            <w:tcW w:w="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5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6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7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1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1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9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4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5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1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6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62" w:hRule="atLeast"/>
        </w:trPr>
        <w:tc>
          <w:tcPr>
            <w:tcW w:w="4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8</w:t>
            </w:r>
          </w:p>
        </w:tc>
        <w:tc>
          <w:tcPr>
            <w:tcW w:w="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5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6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7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1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1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9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4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5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1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6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62" w:hRule="atLeast"/>
        </w:trPr>
        <w:tc>
          <w:tcPr>
            <w:tcW w:w="4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9</w:t>
            </w:r>
          </w:p>
        </w:tc>
        <w:tc>
          <w:tcPr>
            <w:tcW w:w="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5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6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7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1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1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9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4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5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1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6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62" w:hRule="atLeast"/>
        </w:trPr>
        <w:tc>
          <w:tcPr>
            <w:tcW w:w="4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10</w:t>
            </w:r>
          </w:p>
        </w:tc>
        <w:tc>
          <w:tcPr>
            <w:tcW w:w="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5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6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7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1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1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9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4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5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1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6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</w:tr>
    </w:tbl>
    <w:p>
      <w:pPr>
        <w:adjustRightInd w:val="0"/>
        <w:snapToGrid w:val="0"/>
        <w:spacing w:line="560" w:lineRule="exact"/>
        <w:jc w:val="both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5：</w:t>
      </w:r>
    </w:p>
    <w:p>
      <w:pPr>
        <w:adjustRightInd w:val="0"/>
        <w:snapToGrid w:val="0"/>
        <w:spacing w:line="560" w:lineRule="exact"/>
        <w:jc w:val="center"/>
        <w:rPr>
          <w:rFonts w:eastAsia="方正小标宋简体"/>
          <w:bCs/>
          <w:sz w:val="44"/>
          <w:szCs w:val="44"/>
        </w:rPr>
      </w:pPr>
      <w:r>
        <w:rPr>
          <w:rFonts w:eastAsia="方正小标宋简体"/>
          <w:bCs/>
          <w:sz w:val="44"/>
          <w:szCs w:val="44"/>
        </w:rPr>
        <w:t>2019年“金秋助学”困难职工实名制汇总表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577841"/>
    <w:rsid w:val="1D57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2019-07-11T09:57:00Z</dcterms:created>
  <dc:creator>Administrator</dc:creator>
  <cp:lastModifiedBy>Administrator</cp:lastModifiedBy>
  <dcterms:modified xsi:type="dcterms:W3CDTF">2019-07-11T09:58:29Z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